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26CC" w:rsidRPr="00993AFA" w:rsidRDefault="003826CC" w:rsidP="002664CA">
      <w:pPr>
        <w:jc w:val="both"/>
        <w:rPr>
          <w:b/>
          <w:sz w:val="20"/>
          <w:szCs w:val="20"/>
        </w:rPr>
      </w:pPr>
      <w:bookmarkStart w:id="0" w:name="_GoBack"/>
      <w:r w:rsidRPr="00993AFA">
        <w:rPr>
          <w:b/>
          <w:sz w:val="20"/>
          <w:szCs w:val="20"/>
        </w:rPr>
        <w:t>EQUIPO DE INFANTIL DEL CFI GABRIEL PÉREZ CÁRCEL</w:t>
      </w:r>
    </w:p>
    <w:bookmarkEnd w:id="0"/>
    <w:p w:rsidR="003826CC" w:rsidRDefault="003826CC" w:rsidP="002664CA">
      <w:pPr>
        <w:jc w:val="both"/>
        <w:rPr>
          <w:sz w:val="20"/>
          <w:szCs w:val="20"/>
        </w:rPr>
      </w:pPr>
      <w:r>
        <w:rPr>
          <w:sz w:val="20"/>
          <w:szCs w:val="20"/>
        </w:rPr>
        <w:t>En el colegio Gabriel Pérez Cárcel, creemos que es tan importante dotar a las personas con autismo de herramientas y estrategias para poder desenvolverse en el mundo al que tienen que enfrentarse todos los días como que las personas que convivan con ellos entiendan, comprendan y respeten la realidad de estas personas.</w:t>
      </w:r>
    </w:p>
    <w:p w:rsidR="003826CC" w:rsidRDefault="003826CC" w:rsidP="002664CA">
      <w:pPr>
        <w:jc w:val="both"/>
        <w:rPr>
          <w:sz w:val="20"/>
          <w:szCs w:val="20"/>
        </w:rPr>
      </w:pPr>
      <w:r>
        <w:rPr>
          <w:sz w:val="20"/>
          <w:szCs w:val="20"/>
        </w:rPr>
        <w:t>Una de las muchas actividades que desarrollamos con este objetivo se centra en el día de San Gabriel. Día en el que el centro se viste de azul para de una forma divertida y dinámica concienciar a todos sobre las dificultades y las habilidades que tienen sus compañeros con autismo.</w:t>
      </w:r>
    </w:p>
    <w:p w:rsidR="00F15170" w:rsidRDefault="003826CC" w:rsidP="002664CA">
      <w:pPr>
        <w:jc w:val="both"/>
        <w:rPr>
          <w:sz w:val="20"/>
          <w:szCs w:val="20"/>
        </w:rPr>
      </w:pPr>
      <w:r>
        <w:rPr>
          <w:sz w:val="20"/>
          <w:szCs w:val="20"/>
        </w:rPr>
        <w:t xml:space="preserve">El centro debe su nombre a un niño con autismo escolarizado en el centro. El día 29 </w:t>
      </w:r>
      <w:r w:rsidR="0016456F">
        <w:rPr>
          <w:sz w:val="20"/>
          <w:szCs w:val="20"/>
        </w:rPr>
        <w:t>intentamos realizar diversas actividades que impliquen a los más pequeños en este mundo, creando empatía  hacia las habilidades y necesidades de este alumnado.</w:t>
      </w:r>
    </w:p>
    <w:p w:rsidR="003826CC" w:rsidRPr="00665F40" w:rsidRDefault="003826CC" w:rsidP="002664CA">
      <w:pPr>
        <w:jc w:val="both"/>
        <w:rPr>
          <w:sz w:val="20"/>
          <w:szCs w:val="20"/>
        </w:rPr>
      </w:pPr>
      <w:r>
        <w:rPr>
          <w:sz w:val="20"/>
          <w:szCs w:val="20"/>
        </w:rPr>
        <w:t>INFANTIL 3 AÑOS</w:t>
      </w:r>
    </w:p>
    <w:p w:rsidR="00665F40" w:rsidRDefault="000020F6" w:rsidP="00F15FFB">
      <w:pPr>
        <w:pStyle w:val="Prrafodelista"/>
        <w:numPr>
          <w:ilvl w:val="0"/>
          <w:numId w:val="2"/>
        </w:numPr>
        <w:jc w:val="both"/>
        <w:rPr>
          <w:sz w:val="20"/>
          <w:szCs w:val="20"/>
        </w:rPr>
      </w:pPr>
      <w:r w:rsidRPr="00F15FFB">
        <w:rPr>
          <w:sz w:val="20"/>
          <w:szCs w:val="20"/>
        </w:rPr>
        <w:t xml:space="preserve">Los más pequeños del colegio se inician en el mundo de los pictogramas </w:t>
      </w:r>
      <w:r w:rsidR="00665F40" w:rsidRPr="00F15FFB">
        <w:rPr>
          <w:sz w:val="20"/>
          <w:szCs w:val="20"/>
        </w:rPr>
        <w:t>(</w:t>
      </w:r>
      <w:r w:rsidR="00665F40" w:rsidRPr="00F15FFB">
        <w:rPr>
          <w:rFonts w:cs="Arial"/>
          <w:sz w:val="20"/>
          <w:szCs w:val="20"/>
          <w:shd w:val="clear" w:color="auto" w:fill="FFFFFF"/>
        </w:rPr>
        <w:t>A los</w:t>
      </w:r>
      <w:r w:rsidR="00665F40" w:rsidRPr="00F15FFB">
        <w:rPr>
          <w:rStyle w:val="Textoennegrita"/>
          <w:rFonts w:cs="Arial"/>
          <w:sz w:val="20"/>
          <w:szCs w:val="20"/>
          <w:bdr w:val="none" w:sz="0" w:space="0" w:color="auto" w:frame="1"/>
          <w:shd w:val="clear" w:color="auto" w:fill="FFFFFF"/>
        </w:rPr>
        <w:t xml:space="preserve"> niños </w:t>
      </w:r>
      <w:r w:rsidR="00665F40" w:rsidRPr="00F15FFB">
        <w:rPr>
          <w:rFonts w:cs="Arial"/>
          <w:sz w:val="20"/>
          <w:szCs w:val="20"/>
          <w:shd w:val="clear" w:color="auto" w:fill="FFFFFF"/>
        </w:rPr>
        <w:t>con </w:t>
      </w:r>
      <w:r w:rsidR="00665F40" w:rsidRPr="00F15FFB">
        <w:rPr>
          <w:rStyle w:val="Textoennegrita"/>
          <w:rFonts w:cs="Arial"/>
          <w:sz w:val="20"/>
          <w:szCs w:val="20"/>
          <w:bdr w:val="none" w:sz="0" w:space="0" w:color="auto" w:frame="1"/>
          <w:shd w:val="clear" w:color="auto" w:fill="FFFFFF"/>
        </w:rPr>
        <w:t>autismo</w:t>
      </w:r>
      <w:r w:rsidR="00665F40" w:rsidRPr="00F15FFB">
        <w:rPr>
          <w:rFonts w:cs="Arial"/>
          <w:sz w:val="20"/>
          <w:szCs w:val="20"/>
          <w:shd w:val="clear" w:color="auto" w:fill="FFFFFF"/>
        </w:rPr>
        <w:t xml:space="preserve"> les resulta un gran reto expresarse y a los demás les cuesta entenderlos, el simple hecho de conversar con un compañero de clase les puede resultar de lo más estresante y frustrante, cosa que para alguien sin autismo es algo que hace sin darse cuenta). </w:t>
      </w:r>
      <w:r w:rsidR="00F15FFB" w:rsidRPr="00F15FFB">
        <w:rPr>
          <w:rFonts w:cs="Arial"/>
          <w:sz w:val="20"/>
          <w:szCs w:val="20"/>
          <w:shd w:val="clear" w:color="auto" w:fill="FFFFFF"/>
        </w:rPr>
        <w:t>Realizan</w:t>
      </w:r>
      <w:r w:rsidRPr="00F15FFB">
        <w:rPr>
          <w:sz w:val="20"/>
          <w:szCs w:val="20"/>
        </w:rPr>
        <w:t xml:space="preserve"> un mural que re</w:t>
      </w:r>
      <w:r w:rsidR="00F15FFB" w:rsidRPr="00F15FFB">
        <w:rPr>
          <w:sz w:val="20"/>
          <w:szCs w:val="20"/>
        </w:rPr>
        <w:t>presenta el logo del autismo (corazón).</w:t>
      </w:r>
    </w:p>
    <w:p w:rsidR="003826CC" w:rsidRDefault="003826CC" w:rsidP="003826CC">
      <w:pPr>
        <w:pStyle w:val="Prrafodelista"/>
        <w:jc w:val="both"/>
        <w:rPr>
          <w:sz w:val="20"/>
          <w:szCs w:val="20"/>
        </w:rPr>
      </w:pPr>
    </w:p>
    <w:p w:rsidR="003826CC" w:rsidRPr="00F15FFB" w:rsidRDefault="003826CC" w:rsidP="003826CC">
      <w:pPr>
        <w:pStyle w:val="Prrafodelista"/>
        <w:jc w:val="both"/>
        <w:rPr>
          <w:sz w:val="20"/>
          <w:szCs w:val="20"/>
        </w:rPr>
      </w:pPr>
      <w:r>
        <w:rPr>
          <w:noProof/>
          <w:sz w:val="20"/>
          <w:szCs w:val="20"/>
          <w:lang w:eastAsia="es-ES"/>
        </w:rPr>
        <w:drawing>
          <wp:inline distT="0" distB="0" distL="0" distR="0">
            <wp:extent cx="1112760" cy="1978242"/>
            <wp:effectExtent l="0" t="0" r="0" b="3175"/>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70929-WA0012_resized_20170929_011211997.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115044" cy="1982303"/>
                    </a:xfrm>
                    <a:prstGeom prst="rect">
                      <a:avLst/>
                    </a:prstGeom>
                  </pic:spPr>
                </pic:pic>
              </a:graphicData>
            </a:graphic>
          </wp:inline>
        </w:drawing>
      </w:r>
      <w:r>
        <w:rPr>
          <w:sz w:val="20"/>
          <w:szCs w:val="20"/>
        </w:rPr>
        <w:t xml:space="preserve">     </w:t>
      </w:r>
      <w:r>
        <w:rPr>
          <w:noProof/>
          <w:sz w:val="20"/>
          <w:szCs w:val="20"/>
          <w:lang w:eastAsia="es-ES"/>
        </w:rPr>
        <w:drawing>
          <wp:inline distT="0" distB="0" distL="0" distR="0">
            <wp:extent cx="2663301" cy="1997476"/>
            <wp:effectExtent l="0" t="0" r="3810" b="3175"/>
            <wp:docPr id="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70929-WA0015_resized_20170929_014139023.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664493" cy="1998370"/>
                    </a:xfrm>
                    <a:prstGeom prst="rect">
                      <a:avLst/>
                    </a:prstGeom>
                  </pic:spPr>
                </pic:pic>
              </a:graphicData>
            </a:graphic>
          </wp:inline>
        </w:drawing>
      </w:r>
    </w:p>
    <w:p w:rsidR="000020F6" w:rsidRDefault="000020F6" w:rsidP="00665F40">
      <w:pPr>
        <w:pStyle w:val="Prrafodelista"/>
        <w:jc w:val="both"/>
        <w:rPr>
          <w:sz w:val="20"/>
          <w:szCs w:val="20"/>
        </w:rPr>
      </w:pPr>
      <w:r w:rsidRPr="00665F40">
        <w:rPr>
          <w:sz w:val="20"/>
          <w:szCs w:val="20"/>
        </w:rPr>
        <w:t xml:space="preserve">Visionado de un capítulo de </w:t>
      </w:r>
      <w:proofErr w:type="spellStart"/>
      <w:r w:rsidRPr="00665F40">
        <w:rPr>
          <w:sz w:val="20"/>
          <w:szCs w:val="20"/>
        </w:rPr>
        <w:t>Caillou</w:t>
      </w:r>
      <w:proofErr w:type="spellEnd"/>
      <w:r w:rsidRPr="00665F40">
        <w:rPr>
          <w:sz w:val="20"/>
          <w:szCs w:val="20"/>
        </w:rPr>
        <w:t xml:space="preserve"> donde se explica cómo se siente un niño</w:t>
      </w:r>
      <w:r w:rsidR="008E1F8D" w:rsidRPr="00665F40">
        <w:rPr>
          <w:sz w:val="20"/>
          <w:szCs w:val="20"/>
        </w:rPr>
        <w:t xml:space="preserve"> con autismo.</w:t>
      </w:r>
    </w:p>
    <w:p w:rsidR="003826CC" w:rsidRDefault="003826CC" w:rsidP="00665F40">
      <w:pPr>
        <w:pStyle w:val="Prrafodelista"/>
        <w:jc w:val="both"/>
        <w:rPr>
          <w:sz w:val="20"/>
          <w:szCs w:val="20"/>
        </w:rPr>
      </w:pPr>
      <w:hyperlink r:id="rId8" w:history="1">
        <w:r w:rsidRPr="001B3D0C">
          <w:rPr>
            <w:rStyle w:val="Hipervnculo"/>
            <w:sz w:val="20"/>
            <w:szCs w:val="20"/>
          </w:rPr>
          <w:t>https://www.youtube.com/watch?v=iRQFzsZODMU</w:t>
        </w:r>
      </w:hyperlink>
    </w:p>
    <w:p w:rsidR="00F15FFB" w:rsidRPr="003826CC" w:rsidRDefault="003826CC" w:rsidP="003826CC">
      <w:pPr>
        <w:jc w:val="both"/>
        <w:rPr>
          <w:sz w:val="20"/>
          <w:szCs w:val="20"/>
        </w:rPr>
      </w:pPr>
      <w:r>
        <w:rPr>
          <w:sz w:val="20"/>
          <w:szCs w:val="20"/>
        </w:rPr>
        <w:t>INFANTIL 4ª AÑOS</w:t>
      </w:r>
    </w:p>
    <w:p w:rsidR="000020F6" w:rsidRDefault="000020F6" w:rsidP="002664CA">
      <w:pPr>
        <w:pStyle w:val="Prrafodelista"/>
        <w:numPr>
          <w:ilvl w:val="0"/>
          <w:numId w:val="1"/>
        </w:numPr>
        <w:jc w:val="both"/>
        <w:rPr>
          <w:sz w:val="20"/>
          <w:szCs w:val="20"/>
        </w:rPr>
      </w:pPr>
      <w:r w:rsidRPr="00665F40">
        <w:rPr>
          <w:sz w:val="20"/>
          <w:szCs w:val="20"/>
        </w:rPr>
        <w:t xml:space="preserve">Los alumnos/as de cuatro años </w:t>
      </w:r>
      <w:r w:rsidR="008E1F8D" w:rsidRPr="00665F40">
        <w:rPr>
          <w:sz w:val="20"/>
          <w:szCs w:val="20"/>
        </w:rPr>
        <w:t>colorean un di</w:t>
      </w:r>
      <w:r w:rsidR="001D2AB5">
        <w:rPr>
          <w:sz w:val="20"/>
          <w:szCs w:val="20"/>
        </w:rPr>
        <w:t>bujo del logo de nuestro centro y buscaran  por los pasillos de</w:t>
      </w:r>
      <w:r w:rsidR="00BC7807">
        <w:rPr>
          <w:sz w:val="20"/>
          <w:szCs w:val="20"/>
        </w:rPr>
        <w:t>l colegio todos los pictogramas que les ayudan a comprender las actividades que se realizan en los diferentes espacios.</w:t>
      </w:r>
    </w:p>
    <w:p w:rsidR="003826CC" w:rsidRPr="00665F40" w:rsidRDefault="003826CC" w:rsidP="003826CC">
      <w:pPr>
        <w:pStyle w:val="Prrafodelista"/>
        <w:jc w:val="both"/>
        <w:rPr>
          <w:sz w:val="20"/>
          <w:szCs w:val="20"/>
        </w:rPr>
      </w:pPr>
      <w:r>
        <w:rPr>
          <w:noProof/>
          <w:sz w:val="20"/>
          <w:szCs w:val="20"/>
          <w:lang w:eastAsia="es-ES"/>
        </w:rPr>
        <w:drawing>
          <wp:inline distT="0" distB="0" distL="0" distR="0">
            <wp:extent cx="1887986" cy="1415989"/>
            <wp:effectExtent l="0" t="0" r="0" b="0"/>
            <wp:docPr id="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70929-WA0010_resized_20170929_011211762.jpg"/>
                    <pic:cNvPicPr/>
                  </pic:nvPicPr>
                  <pic:blipFill>
                    <a:blip r:embed="rId9" cstate="print">
                      <a:extLst>
                        <a:ext uri="{28A0092B-C50C-407E-A947-70E740481C1C}">
                          <a14:useLocalDpi xmlns:a14="http://schemas.microsoft.com/office/drawing/2010/main" val="0"/>
                        </a:ext>
                      </a:extLst>
                    </a:blip>
                    <a:stretch>
                      <a:fillRect/>
                    </a:stretch>
                  </pic:blipFill>
                  <pic:spPr>
                    <a:xfrm flipH="1">
                      <a:off x="0" y="0"/>
                      <a:ext cx="1888830" cy="1416622"/>
                    </a:xfrm>
                    <a:prstGeom prst="rect">
                      <a:avLst/>
                    </a:prstGeom>
                  </pic:spPr>
                </pic:pic>
              </a:graphicData>
            </a:graphic>
          </wp:inline>
        </w:drawing>
      </w:r>
    </w:p>
    <w:p w:rsidR="008E1F8D" w:rsidRDefault="008E1F8D" w:rsidP="002664CA">
      <w:pPr>
        <w:pStyle w:val="Prrafodelista"/>
        <w:jc w:val="both"/>
        <w:rPr>
          <w:sz w:val="20"/>
          <w:szCs w:val="20"/>
        </w:rPr>
      </w:pPr>
      <w:r w:rsidRPr="00665F40">
        <w:rPr>
          <w:sz w:val="20"/>
          <w:szCs w:val="20"/>
        </w:rPr>
        <w:lastRenderedPageBreak/>
        <w:t xml:space="preserve">Visionado de “Mi hermano tiene Autismo” y lid </w:t>
      </w:r>
      <w:proofErr w:type="spellStart"/>
      <w:r w:rsidRPr="00665F40">
        <w:rPr>
          <w:sz w:val="20"/>
          <w:szCs w:val="20"/>
        </w:rPr>
        <w:t>dup</w:t>
      </w:r>
      <w:proofErr w:type="spellEnd"/>
      <w:r w:rsidRPr="00665F40">
        <w:rPr>
          <w:sz w:val="20"/>
          <w:szCs w:val="20"/>
        </w:rPr>
        <w:t xml:space="preserve"> que realizamos todos los que formamos parte de este centro.</w:t>
      </w:r>
    </w:p>
    <w:p w:rsidR="003826CC" w:rsidRDefault="003826CC" w:rsidP="002664CA">
      <w:pPr>
        <w:pStyle w:val="Prrafodelista"/>
        <w:jc w:val="both"/>
        <w:rPr>
          <w:sz w:val="20"/>
          <w:szCs w:val="20"/>
        </w:rPr>
      </w:pPr>
      <w:hyperlink r:id="rId10" w:history="1">
        <w:r w:rsidRPr="001B3D0C">
          <w:rPr>
            <w:rStyle w:val="Hipervnculo"/>
            <w:sz w:val="20"/>
            <w:szCs w:val="20"/>
          </w:rPr>
          <w:t>https://www.youtube.com/watch?v=kyijM-9PgpI</w:t>
        </w:r>
      </w:hyperlink>
    </w:p>
    <w:p w:rsidR="003826CC" w:rsidRDefault="003826CC" w:rsidP="002664CA">
      <w:pPr>
        <w:pStyle w:val="Prrafodelista"/>
        <w:jc w:val="both"/>
        <w:rPr>
          <w:sz w:val="20"/>
          <w:szCs w:val="20"/>
        </w:rPr>
      </w:pPr>
      <w:hyperlink r:id="rId11" w:history="1">
        <w:r w:rsidRPr="001B3D0C">
          <w:rPr>
            <w:rStyle w:val="Hipervnculo"/>
            <w:sz w:val="20"/>
            <w:szCs w:val="20"/>
          </w:rPr>
          <w:t>https://www.youtube.com/watch?v=PTOoFqIEjpA</w:t>
        </w:r>
      </w:hyperlink>
    </w:p>
    <w:p w:rsidR="00F15FFB" w:rsidRPr="00993AFA" w:rsidRDefault="00993AFA" w:rsidP="00993AFA">
      <w:pPr>
        <w:jc w:val="both"/>
        <w:rPr>
          <w:b/>
          <w:sz w:val="20"/>
          <w:szCs w:val="20"/>
        </w:rPr>
      </w:pPr>
      <w:r w:rsidRPr="00993AFA">
        <w:rPr>
          <w:b/>
          <w:sz w:val="20"/>
          <w:szCs w:val="20"/>
        </w:rPr>
        <w:t>INFANTIL 5 AÑOS</w:t>
      </w:r>
    </w:p>
    <w:p w:rsidR="00F15FFB" w:rsidRDefault="008E1F8D" w:rsidP="002664CA">
      <w:pPr>
        <w:pStyle w:val="Prrafodelista"/>
        <w:numPr>
          <w:ilvl w:val="0"/>
          <w:numId w:val="1"/>
        </w:numPr>
        <w:jc w:val="both"/>
        <w:rPr>
          <w:sz w:val="20"/>
          <w:szCs w:val="20"/>
        </w:rPr>
      </w:pPr>
      <w:r w:rsidRPr="00F15FFB">
        <w:rPr>
          <w:sz w:val="20"/>
          <w:szCs w:val="20"/>
        </w:rPr>
        <w:t>Los más mayores de esta etapa se centran en el visionado de “Academia de Especialistas” que muestra de manera amena y divertida las habilidades especiales que tienen muchas personas con autismo y que no siem</w:t>
      </w:r>
      <w:r w:rsidR="00F15FFB" w:rsidRPr="00F15FFB">
        <w:rPr>
          <w:sz w:val="20"/>
          <w:szCs w:val="20"/>
        </w:rPr>
        <w:t xml:space="preserve">pre se comprenden cuando se ven </w:t>
      </w:r>
      <w:r w:rsidRPr="00F15FFB">
        <w:rPr>
          <w:sz w:val="20"/>
          <w:szCs w:val="20"/>
        </w:rPr>
        <w:t xml:space="preserve">desde fuera. </w:t>
      </w:r>
    </w:p>
    <w:p w:rsidR="00993AFA" w:rsidRDefault="00993AFA" w:rsidP="00993AFA">
      <w:pPr>
        <w:pStyle w:val="Prrafodelista"/>
        <w:jc w:val="both"/>
        <w:rPr>
          <w:sz w:val="20"/>
          <w:szCs w:val="20"/>
        </w:rPr>
      </w:pPr>
      <w:hyperlink r:id="rId12" w:history="1">
        <w:r w:rsidRPr="001B3D0C">
          <w:rPr>
            <w:rStyle w:val="Hipervnculo"/>
            <w:sz w:val="20"/>
            <w:szCs w:val="20"/>
          </w:rPr>
          <w:t>https://www.youtube.com/watch?v=fCoBk1tWYEg</w:t>
        </w:r>
      </w:hyperlink>
    </w:p>
    <w:p w:rsidR="00993AFA" w:rsidRDefault="00993AFA" w:rsidP="00993AFA">
      <w:pPr>
        <w:pStyle w:val="Prrafodelista"/>
        <w:jc w:val="both"/>
        <w:rPr>
          <w:sz w:val="20"/>
          <w:szCs w:val="20"/>
        </w:rPr>
      </w:pPr>
    </w:p>
    <w:p w:rsidR="008E1F8D" w:rsidRDefault="00F15FFB" w:rsidP="00F15FFB">
      <w:pPr>
        <w:pStyle w:val="Prrafodelista"/>
        <w:jc w:val="both"/>
        <w:rPr>
          <w:sz w:val="20"/>
          <w:szCs w:val="20"/>
        </w:rPr>
      </w:pPr>
      <w:r>
        <w:rPr>
          <w:sz w:val="20"/>
          <w:szCs w:val="20"/>
        </w:rPr>
        <w:t>C</w:t>
      </w:r>
      <w:r w:rsidR="008E1F8D" w:rsidRPr="00F15FFB">
        <w:rPr>
          <w:sz w:val="20"/>
          <w:szCs w:val="20"/>
        </w:rPr>
        <w:t>ada uno de ellos/as se dibujará señalando que es lo que más le gusta hacer convirtiéndose en una clase de SÚ</w:t>
      </w:r>
      <w:r w:rsidR="0033357A" w:rsidRPr="00F15FFB">
        <w:rPr>
          <w:sz w:val="20"/>
          <w:szCs w:val="20"/>
        </w:rPr>
        <w:t>PER HÉROES.</w:t>
      </w:r>
    </w:p>
    <w:p w:rsidR="00993AFA" w:rsidRDefault="00993AFA" w:rsidP="00F15FFB">
      <w:pPr>
        <w:pStyle w:val="Prrafodelista"/>
        <w:jc w:val="both"/>
        <w:rPr>
          <w:sz w:val="20"/>
          <w:szCs w:val="20"/>
        </w:rPr>
      </w:pPr>
    </w:p>
    <w:p w:rsidR="00993AFA" w:rsidRPr="00F15FFB" w:rsidRDefault="00993AFA" w:rsidP="00F15FFB">
      <w:pPr>
        <w:pStyle w:val="Prrafodelista"/>
        <w:jc w:val="both"/>
        <w:rPr>
          <w:sz w:val="20"/>
          <w:szCs w:val="20"/>
        </w:rPr>
      </w:pPr>
      <w:r>
        <w:rPr>
          <w:noProof/>
          <w:sz w:val="20"/>
          <w:szCs w:val="20"/>
          <w:lang w:eastAsia="es-ES"/>
        </w:rPr>
        <w:drawing>
          <wp:inline distT="0" distB="0" distL="0" distR="0">
            <wp:extent cx="3359757" cy="1886505"/>
            <wp:effectExtent l="0" t="0" r="0" b="0"/>
            <wp:docPr id="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70929_125719_resized_20170929_011133901.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360201" cy="1886755"/>
                    </a:xfrm>
                    <a:prstGeom prst="rect">
                      <a:avLst/>
                    </a:prstGeom>
                  </pic:spPr>
                </pic:pic>
              </a:graphicData>
            </a:graphic>
          </wp:inline>
        </w:drawing>
      </w:r>
    </w:p>
    <w:p w:rsidR="008E1F8D" w:rsidRPr="00665F40" w:rsidRDefault="008E1F8D" w:rsidP="002664CA">
      <w:pPr>
        <w:pStyle w:val="Prrafodelista"/>
        <w:jc w:val="both"/>
        <w:rPr>
          <w:sz w:val="20"/>
          <w:szCs w:val="20"/>
        </w:rPr>
      </w:pPr>
    </w:p>
    <w:p w:rsidR="008E1F8D" w:rsidRPr="00665F40" w:rsidRDefault="008E1F8D" w:rsidP="002664CA">
      <w:pPr>
        <w:jc w:val="both"/>
        <w:rPr>
          <w:sz w:val="20"/>
          <w:szCs w:val="20"/>
        </w:rPr>
      </w:pPr>
    </w:p>
    <w:p w:rsidR="008E1F8D" w:rsidRPr="00665F40" w:rsidRDefault="008E1F8D" w:rsidP="002664CA">
      <w:pPr>
        <w:pStyle w:val="Prrafodelista"/>
        <w:jc w:val="both"/>
        <w:rPr>
          <w:sz w:val="20"/>
          <w:szCs w:val="20"/>
        </w:rPr>
      </w:pPr>
    </w:p>
    <w:sectPr w:rsidR="008E1F8D" w:rsidRPr="00665F40" w:rsidSect="00480516">
      <w:pgSz w:w="11906" w:h="16838" w:code="9"/>
      <w:pgMar w:top="1417" w:right="1701" w:bottom="141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272B01"/>
    <w:multiLevelType w:val="hybridMultilevel"/>
    <w:tmpl w:val="2E84DBEA"/>
    <w:lvl w:ilvl="0" w:tplc="DD64D0A6">
      <w:numFmt w:val="bullet"/>
      <w:lvlText w:val=""/>
      <w:lvlJc w:val="left"/>
      <w:pPr>
        <w:ind w:left="720" w:hanging="360"/>
      </w:pPr>
      <w:rPr>
        <w:rFonts w:ascii="Symbol" w:eastAsiaTheme="minorHAnsi" w:hAnsi="Symbol"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0F8B7DBD"/>
    <w:multiLevelType w:val="hybridMultilevel"/>
    <w:tmpl w:val="6A12CD3A"/>
    <w:lvl w:ilvl="0" w:tplc="108653CE">
      <w:numFmt w:val="bullet"/>
      <w:lvlText w:val=""/>
      <w:lvlJc w:val="left"/>
      <w:pPr>
        <w:ind w:left="720" w:hanging="360"/>
      </w:pPr>
      <w:rPr>
        <w:rFonts w:ascii="Symbol" w:eastAsiaTheme="minorHAnsi" w:hAnsi="Symbol"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2"/>
  <w:proofState w:spelling="clean" w:grammar="clean"/>
  <w:defaultTabStop w:val="708"/>
  <w:hyphenationZone w:val="425"/>
  <w:drawingGridHorizontalSpacing w:val="110"/>
  <w:displayHorizontalDrawingGridEvery w:val="2"/>
  <w:displayVerticalDrawingGridEvery w:val="2"/>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2FDC"/>
    <w:rsid w:val="000020F6"/>
    <w:rsid w:val="0016456F"/>
    <w:rsid w:val="001D2AB5"/>
    <w:rsid w:val="002664CA"/>
    <w:rsid w:val="002C5C25"/>
    <w:rsid w:val="0033357A"/>
    <w:rsid w:val="003826CC"/>
    <w:rsid w:val="00480516"/>
    <w:rsid w:val="00665F40"/>
    <w:rsid w:val="008E1F8D"/>
    <w:rsid w:val="00993AFA"/>
    <w:rsid w:val="00BC7807"/>
    <w:rsid w:val="00CE0EA4"/>
    <w:rsid w:val="00D82FDC"/>
    <w:rsid w:val="00F15170"/>
    <w:rsid w:val="00F15FF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0020F6"/>
    <w:pPr>
      <w:ind w:left="720"/>
      <w:contextualSpacing/>
    </w:pPr>
  </w:style>
  <w:style w:type="character" w:styleId="Textoennegrita">
    <w:name w:val="Strong"/>
    <w:basedOn w:val="Fuentedeprrafopredeter"/>
    <w:uiPriority w:val="22"/>
    <w:qFormat/>
    <w:rsid w:val="00665F40"/>
    <w:rPr>
      <w:b/>
      <w:bCs/>
    </w:rPr>
  </w:style>
  <w:style w:type="paragraph" w:styleId="Textodeglobo">
    <w:name w:val="Balloon Text"/>
    <w:basedOn w:val="Normal"/>
    <w:link w:val="TextodegloboCar"/>
    <w:uiPriority w:val="99"/>
    <w:semiHidden/>
    <w:unhideWhenUsed/>
    <w:rsid w:val="003826C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826CC"/>
    <w:rPr>
      <w:rFonts w:ascii="Tahoma" w:hAnsi="Tahoma" w:cs="Tahoma"/>
      <w:sz w:val="16"/>
      <w:szCs w:val="16"/>
    </w:rPr>
  </w:style>
  <w:style w:type="character" w:styleId="Hipervnculo">
    <w:name w:val="Hyperlink"/>
    <w:basedOn w:val="Fuentedeprrafopredeter"/>
    <w:uiPriority w:val="99"/>
    <w:unhideWhenUsed/>
    <w:rsid w:val="003826CC"/>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0020F6"/>
    <w:pPr>
      <w:ind w:left="720"/>
      <w:contextualSpacing/>
    </w:pPr>
  </w:style>
  <w:style w:type="character" w:styleId="Textoennegrita">
    <w:name w:val="Strong"/>
    <w:basedOn w:val="Fuentedeprrafopredeter"/>
    <w:uiPriority w:val="22"/>
    <w:qFormat/>
    <w:rsid w:val="00665F40"/>
    <w:rPr>
      <w:b/>
      <w:bCs/>
    </w:rPr>
  </w:style>
  <w:style w:type="paragraph" w:styleId="Textodeglobo">
    <w:name w:val="Balloon Text"/>
    <w:basedOn w:val="Normal"/>
    <w:link w:val="TextodegloboCar"/>
    <w:uiPriority w:val="99"/>
    <w:semiHidden/>
    <w:unhideWhenUsed/>
    <w:rsid w:val="003826C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826CC"/>
    <w:rPr>
      <w:rFonts w:ascii="Tahoma" w:hAnsi="Tahoma" w:cs="Tahoma"/>
      <w:sz w:val="16"/>
      <w:szCs w:val="16"/>
    </w:rPr>
  </w:style>
  <w:style w:type="character" w:styleId="Hipervnculo">
    <w:name w:val="Hyperlink"/>
    <w:basedOn w:val="Fuentedeprrafopredeter"/>
    <w:uiPriority w:val="99"/>
    <w:unhideWhenUsed/>
    <w:rsid w:val="003826C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iRQFzsZODMU" TargetMode="External"/><Relationship Id="rId13" Type="http://schemas.openxmlformats.org/officeDocument/2006/relationships/image" Target="media/image4.jpeg"/><Relationship Id="rId3" Type="http://schemas.microsoft.com/office/2007/relationships/stylesWithEffects" Target="stylesWithEffects.xml"/><Relationship Id="rId7" Type="http://schemas.openxmlformats.org/officeDocument/2006/relationships/image" Target="media/image2.jpg"/><Relationship Id="rId12" Type="http://schemas.openxmlformats.org/officeDocument/2006/relationships/hyperlink" Target="https://www.youtube.com/watch?v=fCoBk1tWYE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s://www.youtube.com/watch?v=PTOoFqIEjpA"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youtube.com/watch?v=kyijM-9PgpI" TargetMode="External"/><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398</Words>
  <Characters>2192</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2585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Infantil</dc:creator>
  <cp:lastModifiedBy>x</cp:lastModifiedBy>
  <cp:revision>2</cp:revision>
  <dcterms:created xsi:type="dcterms:W3CDTF">2017-10-08T11:40:00Z</dcterms:created>
  <dcterms:modified xsi:type="dcterms:W3CDTF">2017-10-08T11:40:00Z</dcterms:modified>
</cp:coreProperties>
</file>